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92A1" w14:textId="77777777" w:rsidR="0038600E" w:rsidRDefault="001176AB" w:rsidP="001176AB">
      <w:pPr>
        <w:pStyle w:val="NoSpacing"/>
        <w:jc w:val="center"/>
        <w:rPr>
          <w:rFonts w:ascii="Comic Sans MS" w:hAnsi="Comic Sans MS" w:cs="Arial"/>
          <w:b/>
          <w:sz w:val="28"/>
          <w:szCs w:val="28"/>
          <w:highlight w:val="yellow"/>
        </w:rPr>
      </w:pPr>
      <w:r w:rsidRPr="001974AF">
        <w:rPr>
          <w:rFonts w:ascii="Comic Sans MS" w:hAnsi="Comic Sans MS" w:cs="Arial"/>
          <w:b/>
          <w:sz w:val="28"/>
          <w:szCs w:val="28"/>
          <w:highlight w:val="yellow"/>
        </w:rPr>
        <w:t xml:space="preserve">COOK, COMMUNITY &amp; CULTURE </w:t>
      </w:r>
    </w:p>
    <w:p w14:paraId="3018598F" w14:textId="2456FE15" w:rsidR="00594765" w:rsidRPr="0038600E" w:rsidRDefault="0038600E" w:rsidP="001176AB">
      <w:pPr>
        <w:pStyle w:val="NoSpacing"/>
        <w:jc w:val="center"/>
        <w:rPr>
          <w:rFonts w:ascii="Comic Sans MS" w:hAnsi="Comic Sans MS" w:cs="Arial"/>
          <w:b/>
          <w:sz w:val="24"/>
          <w:szCs w:val="24"/>
          <w:highlight w:val="yellow"/>
        </w:rPr>
      </w:pPr>
      <w:bookmarkStart w:id="0" w:name="_GoBack"/>
      <w:bookmarkEnd w:id="0"/>
      <w:r w:rsidRPr="0038600E">
        <w:rPr>
          <w:rFonts w:ascii="Comic Sans MS" w:hAnsi="Comic Sans MS" w:cs="Arial"/>
          <w:b/>
          <w:sz w:val="24"/>
          <w:szCs w:val="24"/>
          <w:highlight w:val="yellow"/>
        </w:rPr>
        <w:t xml:space="preserve"> running each half term</w:t>
      </w:r>
    </w:p>
    <w:p w14:paraId="1F73AEC7" w14:textId="2F231028" w:rsidR="001974AF" w:rsidRPr="001974AF" w:rsidRDefault="001974AF" w:rsidP="001176AB">
      <w:pPr>
        <w:pStyle w:val="NoSpacing"/>
        <w:jc w:val="center"/>
        <w:rPr>
          <w:rFonts w:ascii="Comic Sans MS" w:hAnsi="Comic Sans MS" w:cs="Arial"/>
          <w:b/>
          <w:sz w:val="28"/>
          <w:szCs w:val="28"/>
        </w:rPr>
      </w:pPr>
      <w:r w:rsidRPr="001974AF">
        <w:rPr>
          <w:rFonts w:ascii="Comic Sans MS" w:hAnsi="Comic Sans MS" w:cs="Arial"/>
          <w:b/>
          <w:sz w:val="28"/>
          <w:szCs w:val="28"/>
        </w:rPr>
        <w:t>At The Toyhouse Centre, 92 St Paul’s Way E3 4AL</w:t>
      </w:r>
    </w:p>
    <w:p w14:paraId="31308902" w14:textId="77777777" w:rsidR="00547774" w:rsidRPr="00547774" w:rsidRDefault="00547774" w:rsidP="001176AB">
      <w:pPr>
        <w:pStyle w:val="NoSpacing"/>
        <w:jc w:val="both"/>
        <w:rPr>
          <w:rFonts w:ascii="Comic Sans MS" w:hAnsi="Comic Sans MS" w:cs="Arial"/>
          <w:sz w:val="16"/>
        </w:rPr>
      </w:pPr>
    </w:p>
    <w:p w14:paraId="2E04E533" w14:textId="5A3A19F1" w:rsidR="001176AB" w:rsidRDefault="001974AF" w:rsidP="001176AB">
      <w:pPr>
        <w:pStyle w:val="NoSpacing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I</w:t>
      </w:r>
      <w:r w:rsidR="001176AB" w:rsidRPr="001176AB">
        <w:rPr>
          <w:rFonts w:ascii="Comic Sans MS" w:hAnsi="Comic Sans MS" w:cs="Arial"/>
        </w:rPr>
        <w:t xml:space="preserve">nterested in </w:t>
      </w:r>
      <w:r w:rsidR="001176AB">
        <w:rPr>
          <w:rFonts w:ascii="Comic Sans MS" w:hAnsi="Comic Sans MS" w:cs="Arial"/>
        </w:rPr>
        <w:t>finding out more about people living locally who have a different cultural background to yours, who eat different food or speak another language?</w:t>
      </w:r>
      <w:r w:rsidR="00547774">
        <w:rPr>
          <w:rFonts w:ascii="Comic Sans MS" w:hAnsi="Comic Sans MS" w:cs="Arial"/>
        </w:rPr>
        <w:t xml:space="preserve">  Have you wondered why some people wear particular clothing, and what they do on special days?  There might be different games </w:t>
      </w:r>
      <w:r w:rsidR="00547774" w:rsidRPr="00DB7966">
        <w:rPr>
          <w:rFonts w:ascii="Comic Sans MS" w:hAnsi="Comic Sans MS" w:cs="Arial"/>
        </w:rPr>
        <w:t>they</w:t>
      </w:r>
      <w:r w:rsidR="00547774">
        <w:rPr>
          <w:rFonts w:ascii="Comic Sans MS" w:hAnsi="Comic Sans MS" w:cs="Arial"/>
        </w:rPr>
        <w:t xml:space="preserve"> play </w:t>
      </w:r>
    </w:p>
    <w:p w14:paraId="0CD99658" w14:textId="77777777" w:rsidR="00547774" w:rsidRPr="00547774" w:rsidRDefault="00547774" w:rsidP="001176AB">
      <w:pPr>
        <w:pStyle w:val="NoSpacing"/>
        <w:jc w:val="both"/>
        <w:rPr>
          <w:rFonts w:ascii="Comic Sans MS" w:hAnsi="Comic Sans MS" w:cs="Arial"/>
          <w:sz w:val="14"/>
        </w:rPr>
      </w:pPr>
    </w:p>
    <w:p w14:paraId="12696605" w14:textId="725D4C93" w:rsidR="00547774" w:rsidRDefault="00547774" w:rsidP="006071F5">
      <w:pPr>
        <w:pStyle w:val="NoSpacing"/>
        <w:numPr>
          <w:ilvl w:val="0"/>
          <w:numId w:val="1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If you are a parent</w:t>
      </w:r>
      <w:r w:rsidR="00DB7966">
        <w:rPr>
          <w:rFonts w:ascii="Comic Sans MS" w:hAnsi="Comic Sans MS" w:cs="Arial"/>
        </w:rPr>
        <w:t>/ Grandparent of a pre</w:t>
      </w:r>
      <w:r w:rsidR="001974AF">
        <w:rPr>
          <w:rFonts w:ascii="Comic Sans MS" w:hAnsi="Comic Sans MS" w:cs="Arial"/>
        </w:rPr>
        <w:t>-</w:t>
      </w:r>
      <w:r w:rsidR="00DB7966">
        <w:rPr>
          <w:rFonts w:ascii="Comic Sans MS" w:hAnsi="Comic Sans MS" w:cs="Arial"/>
        </w:rPr>
        <w:t>school child, come &amp;</w:t>
      </w:r>
      <w:r>
        <w:rPr>
          <w:rFonts w:ascii="Comic Sans MS" w:hAnsi="Comic Sans MS" w:cs="Arial"/>
        </w:rPr>
        <w:t xml:space="preserve"> join a </w:t>
      </w:r>
      <w:proofErr w:type="gramStart"/>
      <w:r w:rsidR="001974AF">
        <w:rPr>
          <w:rFonts w:ascii="Comic Sans MS" w:hAnsi="Comic Sans MS" w:cs="Arial"/>
        </w:rPr>
        <w:t>5</w:t>
      </w:r>
      <w:r>
        <w:rPr>
          <w:rFonts w:ascii="Comic Sans MS" w:hAnsi="Comic Sans MS" w:cs="Arial"/>
        </w:rPr>
        <w:t xml:space="preserve"> session</w:t>
      </w:r>
      <w:proofErr w:type="gramEnd"/>
      <w:r>
        <w:rPr>
          <w:rFonts w:ascii="Comic Sans MS" w:hAnsi="Comic Sans MS" w:cs="Arial"/>
        </w:rPr>
        <w:t xml:space="preserve"> course where you and your child can </w:t>
      </w:r>
      <w:r w:rsidR="006071F5">
        <w:rPr>
          <w:rFonts w:ascii="Comic Sans MS" w:hAnsi="Comic Sans MS" w:cs="Arial"/>
        </w:rPr>
        <w:t>have fun exploring</w:t>
      </w:r>
      <w:r>
        <w:rPr>
          <w:rFonts w:ascii="Comic Sans MS" w:hAnsi="Comic Sans MS" w:cs="Arial"/>
        </w:rPr>
        <w:t xml:space="preserve"> some of these differences, learn to c</w:t>
      </w:r>
      <w:r w:rsidR="006071F5">
        <w:rPr>
          <w:rFonts w:ascii="Comic Sans MS" w:hAnsi="Comic Sans MS" w:cs="Arial"/>
        </w:rPr>
        <w:t>ook food from other cultures;</w:t>
      </w:r>
      <w:r>
        <w:rPr>
          <w:rFonts w:ascii="Comic Sans MS" w:hAnsi="Comic Sans MS" w:cs="Arial"/>
        </w:rPr>
        <w:t xml:space="preserve"> then sit down with others to enjoy eating together? </w:t>
      </w:r>
    </w:p>
    <w:p w14:paraId="707B7C32" w14:textId="77777777" w:rsidR="00547774" w:rsidRPr="001176AB" w:rsidRDefault="00547774" w:rsidP="006071F5">
      <w:pPr>
        <w:pStyle w:val="NoSpacing"/>
        <w:numPr>
          <w:ilvl w:val="0"/>
          <w:numId w:val="1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If you are an older person aged over 50 years would you like to join this group &amp; share some of the knowledge you have gained during your life? </w:t>
      </w:r>
    </w:p>
    <w:p w14:paraId="4C5874B6" w14:textId="77777777" w:rsidR="00594765" w:rsidRPr="006071F5" w:rsidRDefault="00594765" w:rsidP="00594765">
      <w:pPr>
        <w:pStyle w:val="NoSpacing"/>
        <w:rPr>
          <w:rFonts w:ascii="Arial" w:hAnsi="Arial" w:cs="Arial"/>
          <w:sz w:val="12"/>
        </w:rPr>
      </w:pPr>
    </w:p>
    <w:p w14:paraId="78824F58" w14:textId="1DCE5E60" w:rsidR="006071F5" w:rsidRDefault="005336E8" w:rsidP="00594765">
      <w:pPr>
        <w:pStyle w:val="NoSpacing"/>
        <w:rPr>
          <w:rFonts w:ascii="Comic Sans MS" w:hAnsi="Comic Sans MS" w:cs="Arial"/>
        </w:rPr>
      </w:pPr>
      <w:r>
        <w:rPr>
          <w:rFonts w:ascii="Comic Sans MS" w:hAnsi="Comic Sans MS" w:cs="Arial"/>
        </w:rPr>
        <w:t>Toyhouse facilitates</w:t>
      </w:r>
      <w:r w:rsidR="00547774">
        <w:rPr>
          <w:rFonts w:ascii="Comic Sans MS" w:hAnsi="Comic Sans MS" w:cs="Arial"/>
        </w:rPr>
        <w:t xml:space="preserve"> fre</w:t>
      </w:r>
      <w:r w:rsidR="00DB7966">
        <w:rPr>
          <w:rFonts w:ascii="Comic Sans MS" w:hAnsi="Comic Sans MS" w:cs="Arial"/>
        </w:rPr>
        <w:t xml:space="preserve">e, </w:t>
      </w:r>
      <w:r w:rsidR="001974AF">
        <w:rPr>
          <w:rFonts w:ascii="Comic Sans MS" w:hAnsi="Comic Sans MS" w:cs="Arial"/>
        </w:rPr>
        <w:t>5</w:t>
      </w:r>
      <w:r w:rsidR="00DB7966">
        <w:rPr>
          <w:rFonts w:ascii="Comic Sans MS" w:hAnsi="Comic Sans MS" w:cs="Arial"/>
        </w:rPr>
        <w:t xml:space="preserve"> session courses each half of term.  We</w:t>
      </w:r>
      <w:r w:rsidR="00547774">
        <w:rPr>
          <w:rFonts w:ascii="Comic Sans MS" w:hAnsi="Comic Sans MS" w:cs="Arial"/>
        </w:rPr>
        <w:t xml:space="preserve"> would be delighted to offer you a place to join</w:t>
      </w:r>
      <w:r w:rsidR="00DB7966">
        <w:rPr>
          <w:rFonts w:ascii="Comic Sans MS" w:hAnsi="Comic Sans MS" w:cs="Arial"/>
        </w:rPr>
        <w:t xml:space="preserve"> in the fun.  R</w:t>
      </w:r>
      <w:r w:rsidR="00547774">
        <w:rPr>
          <w:rFonts w:ascii="Comic Sans MS" w:hAnsi="Comic Sans MS" w:cs="Arial"/>
        </w:rPr>
        <w:t>un</w:t>
      </w:r>
      <w:r w:rsidR="00DB7966">
        <w:rPr>
          <w:rFonts w:ascii="Comic Sans MS" w:hAnsi="Comic Sans MS" w:cs="Arial"/>
        </w:rPr>
        <w:t>ning</w:t>
      </w:r>
      <w:r w:rsidR="00547774">
        <w:rPr>
          <w:rFonts w:ascii="Comic Sans MS" w:hAnsi="Comic Sans MS" w:cs="Arial"/>
        </w:rPr>
        <w:t xml:space="preserve"> on a </w:t>
      </w:r>
      <w:r w:rsidR="00CC5948">
        <w:rPr>
          <w:rFonts w:ascii="Comic Sans MS" w:hAnsi="Comic Sans MS" w:cs="Arial"/>
          <w:b/>
        </w:rPr>
        <w:t>Thursday</w:t>
      </w:r>
      <w:r w:rsidR="00547774" w:rsidRPr="007A305D">
        <w:rPr>
          <w:rFonts w:ascii="Comic Sans MS" w:hAnsi="Comic Sans MS" w:cs="Arial"/>
          <w:b/>
        </w:rPr>
        <w:t xml:space="preserve"> morning from 10am - 12.</w:t>
      </w:r>
      <w:r w:rsidR="001974AF">
        <w:rPr>
          <w:rFonts w:ascii="Comic Sans MS" w:hAnsi="Comic Sans MS" w:cs="Arial"/>
          <w:b/>
        </w:rPr>
        <w:t>0</w:t>
      </w:r>
      <w:r w:rsidR="00547774" w:rsidRPr="007A305D">
        <w:rPr>
          <w:rFonts w:ascii="Comic Sans MS" w:hAnsi="Comic Sans MS" w:cs="Arial"/>
          <w:b/>
        </w:rPr>
        <w:t>0pm</w:t>
      </w:r>
      <w:r w:rsidR="00547774">
        <w:rPr>
          <w:rFonts w:ascii="Comic Sans MS" w:hAnsi="Comic Sans MS" w:cs="Arial"/>
        </w:rPr>
        <w:t xml:space="preserve"> </w:t>
      </w:r>
      <w:r w:rsidR="00DB7966">
        <w:rPr>
          <w:rFonts w:ascii="Comic Sans MS" w:hAnsi="Comic Sans MS" w:cs="Arial"/>
        </w:rPr>
        <w:t>the courses</w:t>
      </w:r>
      <w:r w:rsidR="006071F5">
        <w:rPr>
          <w:rFonts w:ascii="Comic Sans MS" w:hAnsi="Comic Sans MS" w:cs="Arial"/>
        </w:rPr>
        <w:t xml:space="preserve"> include some </w:t>
      </w:r>
      <w:r w:rsidR="00DB7966">
        <w:rPr>
          <w:rFonts w:ascii="Comic Sans MS" w:hAnsi="Comic Sans MS" w:cs="Arial"/>
        </w:rPr>
        <w:t xml:space="preserve">food preparation, time to talk, </w:t>
      </w:r>
      <w:r w:rsidR="006071F5">
        <w:rPr>
          <w:rFonts w:ascii="Comic Sans MS" w:hAnsi="Comic Sans MS" w:cs="Arial"/>
        </w:rPr>
        <w:t>so</w:t>
      </w:r>
      <w:r w:rsidR="00DB7966">
        <w:rPr>
          <w:rFonts w:ascii="Comic Sans MS" w:hAnsi="Comic Sans MS" w:cs="Arial"/>
        </w:rPr>
        <w:t>me playing, as well as eating!</w:t>
      </w:r>
    </w:p>
    <w:p w14:paraId="3A2ACC05" w14:textId="08D2E47A" w:rsidR="00547774" w:rsidRPr="00DB7966" w:rsidRDefault="008312C7" w:rsidP="00DB7966">
      <w:pPr>
        <w:pStyle w:val="NoSpacing"/>
        <w:jc w:val="center"/>
        <w:rPr>
          <w:rFonts w:ascii="Comic Sans MS" w:hAnsi="Comic Sans MS" w:cs="Arial"/>
          <w:b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D5AE" wp14:editId="67BE4A9A">
                <wp:simplePos x="0" y="0"/>
                <wp:positionH relativeFrom="column">
                  <wp:posOffset>-292073</wp:posOffset>
                </wp:positionH>
                <wp:positionV relativeFrom="paragraph">
                  <wp:posOffset>195068</wp:posOffset>
                </wp:positionV>
                <wp:extent cx="6750050" cy="90444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90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32502" w14:textId="77777777" w:rsidR="00F360D7" w:rsidRDefault="00F360D7" w:rsidP="00831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1577D17" wp14:editId="0D58CC0E">
                                  <wp:extent cx="5249221" cy="787021"/>
                                  <wp:effectExtent l="0" t="0" r="0" b="3810"/>
                                  <wp:docPr id="1" name="Picture 1" descr="Image result for family, culture &amp; community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amily, culture &amp; community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9221" cy="787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D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pt;margin-top:15.35pt;width:531.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n6iQIAAIo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" fillcolor="white [3201]" stroked="f" strokeweight=".5pt">
                <v:textbox>
                  <w:txbxContent>
                    <w:p w14:paraId="00B32502" w14:textId="77777777" w:rsidR="00F360D7" w:rsidRDefault="00F360D7" w:rsidP="008312C7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1577D17" wp14:editId="0D58CC0E">
                            <wp:extent cx="5249221" cy="787021"/>
                            <wp:effectExtent l="0" t="0" r="0" b="3810"/>
                            <wp:docPr id="1" name="Picture 1" descr="Image result for family, culture &amp; community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amily, culture &amp; community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9221" cy="787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7966" w:rsidRPr="00DB7966">
        <w:rPr>
          <w:rFonts w:ascii="Comic Sans MS" w:hAnsi="Comic Sans MS" w:cs="Arial"/>
          <w:b/>
          <w:i/>
        </w:rPr>
        <w:t>Fill in this form and return it to Toyhouse</w:t>
      </w:r>
      <w:r w:rsidR="006071F5" w:rsidRPr="00DB7966">
        <w:rPr>
          <w:rFonts w:ascii="Comic Sans MS" w:hAnsi="Comic Sans MS" w:cs="Arial"/>
          <w:b/>
          <w:i/>
        </w:rPr>
        <w:t xml:space="preserve"> - </w:t>
      </w:r>
      <w:r w:rsidR="00547774" w:rsidRPr="00DB7966">
        <w:rPr>
          <w:rFonts w:ascii="Comic Sans MS" w:hAnsi="Comic Sans MS" w:cs="Arial"/>
          <w:b/>
          <w:i/>
        </w:rPr>
        <w:t>NOW!</w:t>
      </w:r>
      <w:r w:rsidR="001974AF">
        <w:rPr>
          <w:rFonts w:ascii="Comic Sans MS" w:hAnsi="Comic Sans MS" w:cs="Arial"/>
          <w:b/>
          <w:i/>
        </w:rPr>
        <w:t xml:space="preserve"> </w:t>
      </w:r>
    </w:p>
    <w:p w14:paraId="739F8162" w14:textId="77777777" w:rsidR="00594765" w:rsidRDefault="00594765" w:rsidP="00594765">
      <w:pPr>
        <w:pStyle w:val="NoSpacing"/>
        <w:rPr>
          <w:rFonts w:ascii="Arial" w:hAnsi="Arial" w:cs="Arial"/>
        </w:rPr>
      </w:pPr>
    </w:p>
    <w:p w14:paraId="49338DA1" w14:textId="77777777" w:rsidR="00BB0718" w:rsidRDefault="00BB0718" w:rsidP="00594765">
      <w:pPr>
        <w:pStyle w:val="NoSpacing"/>
        <w:rPr>
          <w:rFonts w:ascii="Arial" w:hAnsi="Arial" w:cs="Arial"/>
        </w:rPr>
      </w:pPr>
    </w:p>
    <w:p w14:paraId="59CD369F" w14:textId="77777777" w:rsidR="00BB0718" w:rsidRDefault="00BB0718" w:rsidP="00594765">
      <w:pPr>
        <w:pStyle w:val="NoSpacing"/>
        <w:rPr>
          <w:rFonts w:ascii="Arial" w:hAnsi="Arial" w:cs="Arial"/>
        </w:rPr>
      </w:pPr>
    </w:p>
    <w:p w14:paraId="30B56980" w14:textId="77777777" w:rsidR="00BB0718" w:rsidRDefault="00BB0718" w:rsidP="00594765">
      <w:pPr>
        <w:pStyle w:val="NoSpacing"/>
        <w:rPr>
          <w:rFonts w:ascii="Arial" w:hAnsi="Arial" w:cs="Arial"/>
        </w:rPr>
      </w:pPr>
    </w:p>
    <w:p w14:paraId="3A9D1104" w14:textId="77777777" w:rsidR="00BB0718" w:rsidRDefault="00BB0718" w:rsidP="00594765">
      <w:pPr>
        <w:pStyle w:val="NoSpacing"/>
        <w:rPr>
          <w:rFonts w:ascii="Arial" w:hAnsi="Arial" w:cs="Arial"/>
        </w:rPr>
      </w:pPr>
    </w:p>
    <w:p w14:paraId="36A2A52A" w14:textId="77777777" w:rsidR="007A305D" w:rsidRPr="007A305D" w:rsidRDefault="007A305D" w:rsidP="00594765">
      <w:pPr>
        <w:pStyle w:val="NoSpacing"/>
        <w:rPr>
          <w:rFonts w:ascii="Arial" w:hAnsi="Arial" w:cs="Arial"/>
          <w:sz w:val="12"/>
        </w:rPr>
      </w:pPr>
    </w:p>
    <w:p w14:paraId="18A70684" w14:textId="77777777" w:rsidR="00594765" w:rsidRPr="00DB7966" w:rsidRDefault="006071F5" w:rsidP="006071F5">
      <w:pPr>
        <w:pStyle w:val="NoSpacing"/>
        <w:jc w:val="center"/>
        <w:rPr>
          <w:rFonts w:ascii="Arial" w:hAnsi="Arial" w:cs="Arial"/>
          <w:sz w:val="20"/>
        </w:rPr>
      </w:pPr>
      <w:proofErr w:type="gramStart"/>
      <w:r w:rsidRPr="00DB7966">
        <w:rPr>
          <w:rFonts w:ascii="Arial" w:hAnsi="Arial" w:cs="Arial"/>
          <w:sz w:val="20"/>
        </w:rPr>
        <w:t>--------------------------------------------</w:t>
      </w:r>
      <w:r w:rsidR="00BB0718">
        <w:rPr>
          <w:rFonts w:ascii="Arial" w:hAnsi="Arial" w:cs="Arial"/>
          <w:sz w:val="20"/>
        </w:rPr>
        <w:t>----</w:t>
      </w:r>
      <w:r w:rsidRPr="00DB7966">
        <w:rPr>
          <w:rFonts w:ascii="Arial" w:hAnsi="Arial" w:cs="Arial"/>
          <w:sz w:val="20"/>
        </w:rPr>
        <w:t>---  PLEASE</w:t>
      </w:r>
      <w:proofErr w:type="gramEnd"/>
      <w:r w:rsidRPr="00DB7966">
        <w:rPr>
          <w:rFonts w:ascii="Arial" w:hAnsi="Arial" w:cs="Arial"/>
          <w:sz w:val="20"/>
        </w:rPr>
        <w:t xml:space="preserve"> TEAR HERE  -------------------------------</w:t>
      </w:r>
      <w:r w:rsidR="00BB0718">
        <w:rPr>
          <w:rFonts w:ascii="Arial" w:hAnsi="Arial" w:cs="Arial"/>
          <w:sz w:val="20"/>
        </w:rPr>
        <w:t>-----</w:t>
      </w:r>
      <w:r w:rsidRPr="00DB7966">
        <w:rPr>
          <w:rFonts w:ascii="Arial" w:hAnsi="Arial" w:cs="Arial"/>
          <w:sz w:val="20"/>
        </w:rPr>
        <w:t>---------------</w:t>
      </w:r>
    </w:p>
    <w:p w14:paraId="5AB1A9A7" w14:textId="77777777" w:rsidR="00594765" w:rsidRPr="00BB0718" w:rsidRDefault="00594765" w:rsidP="00594765">
      <w:pPr>
        <w:pStyle w:val="NoSpacing"/>
        <w:rPr>
          <w:rFonts w:ascii="Arial" w:hAnsi="Arial" w:cs="Arial"/>
          <w:sz w:val="12"/>
        </w:rPr>
      </w:pPr>
    </w:p>
    <w:p w14:paraId="6CC6523E" w14:textId="77777777" w:rsidR="00594765" w:rsidRPr="00594765" w:rsidRDefault="00AE4C47" w:rsidP="003813D1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AE4C47">
        <w:rPr>
          <w:rFonts w:ascii="Arial" w:hAnsi="Arial" w:cs="Arial"/>
          <w:b/>
          <w:sz w:val="24"/>
          <w:highlight w:val="yellow"/>
        </w:rPr>
        <w:t>COOK, COMMUNITY &amp; CULTURE</w:t>
      </w:r>
      <w:r w:rsidRPr="00AE4C47">
        <w:rPr>
          <w:rFonts w:ascii="Arial" w:hAnsi="Arial" w:cs="Arial"/>
          <w:sz w:val="24"/>
          <w:highlight w:val="yellow"/>
        </w:rPr>
        <w:t xml:space="preserve"> </w:t>
      </w:r>
      <w:r w:rsidR="00594765" w:rsidRPr="00AE4C47">
        <w:rPr>
          <w:rFonts w:ascii="Arial" w:hAnsi="Arial" w:cs="Arial"/>
          <w:sz w:val="24"/>
          <w:highlight w:val="yellow"/>
        </w:rPr>
        <w:t xml:space="preserve">Application form – </w:t>
      </w:r>
      <w:r w:rsidR="00594765" w:rsidRPr="00AE4C47">
        <w:rPr>
          <w:rFonts w:ascii="Arial" w:hAnsi="Arial" w:cs="Arial"/>
          <w:b/>
          <w:i/>
          <w:sz w:val="24"/>
          <w:highlight w:val="yellow"/>
        </w:rPr>
        <w:t>please print clearly!</w:t>
      </w:r>
    </w:p>
    <w:p w14:paraId="0F4E07EB" w14:textId="77777777" w:rsidR="00594765" w:rsidRPr="001176AB" w:rsidRDefault="00594765" w:rsidP="00594765">
      <w:pPr>
        <w:pStyle w:val="NoSpacing"/>
        <w:rPr>
          <w:rFonts w:ascii="Arial" w:hAnsi="Arial" w:cs="Arial"/>
          <w:sz w:val="14"/>
        </w:rPr>
      </w:pPr>
    </w:p>
    <w:p w14:paraId="3F926B5B" w14:textId="77777777" w:rsidR="00594765" w:rsidRPr="00594765" w:rsidRDefault="00594765" w:rsidP="00594765">
      <w:pPr>
        <w:pStyle w:val="NoSpacing"/>
        <w:rPr>
          <w:rFonts w:ascii="Arial" w:hAnsi="Arial" w:cs="Arial"/>
          <w:u w:val="single"/>
        </w:rPr>
      </w:pPr>
      <w:r w:rsidRPr="00594765">
        <w:rPr>
          <w:rFonts w:ascii="Arial" w:hAnsi="Arial" w:cs="Arial"/>
          <w:b/>
          <w:u w:val="single"/>
        </w:rPr>
        <w:t>Adult</w:t>
      </w:r>
      <w:r>
        <w:rPr>
          <w:rFonts w:ascii="Arial" w:hAnsi="Arial" w:cs="Arial"/>
        </w:rPr>
        <w:t xml:space="preserve">:  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813D1">
        <w:rPr>
          <w:rFonts w:ascii="Arial" w:hAnsi="Arial" w:cs="Arial"/>
          <w:u w:val="single"/>
        </w:rPr>
        <w:tab/>
      </w:r>
      <w:r w:rsidR="003813D1">
        <w:rPr>
          <w:rFonts w:ascii="Arial" w:hAnsi="Arial" w:cs="Arial"/>
          <w:u w:val="single"/>
        </w:rPr>
        <w:tab/>
      </w:r>
      <w:r w:rsidR="003813D1">
        <w:rPr>
          <w:rFonts w:ascii="Arial" w:hAnsi="Arial" w:cs="Arial"/>
          <w:u w:val="single"/>
        </w:rPr>
        <w:tab/>
      </w:r>
      <w:r w:rsidR="003813D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2D699B" w14:textId="77777777" w:rsidR="00594765" w:rsidRPr="006A06EA" w:rsidRDefault="00594765" w:rsidP="00594765">
      <w:pPr>
        <w:pStyle w:val="NoSpacing"/>
        <w:rPr>
          <w:rFonts w:ascii="Arial" w:hAnsi="Arial" w:cs="Arial"/>
          <w:sz w:val="14"/>
        </w:rPr>
      </w:pPr>
    </w:p>
    <w:p w14:paraId="3C39608F" w14:textId="77777777" w:rsidR="00594765" w:rsidRPr="006A06EA" w:rsidRDefault="00594765" w:rsidP="005947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Are you a parent / carer of a </w:t>
      </w:r>
      <w:proofErr w:type="spellStart"/>
      <w:r>
        <w:rPr>
          <w:rFonts w:ascii="Arial" w:hAnsi="Arial" w:cs="Arial"/>
        </w:rPr>
        <w:t>pre school</w:t>
      </w:r>
      <w:proofErr w:type="spellEnd"/>
      <w:r>
        <w:rPr>
          <w:rFonts w:ascii="Arial" w:hAnsi="Arial" w:cs="Arial"/>
        </w:rPr>
        <w:t xml:space="preserve"> child who will also be a course member?</w:t>
      </w:r>
      <w:r>
        <w:rPr>
          <w:rFonts w:ascii="Arial" w:hAnsi="Arial" w:cs="Arial"/>
        </w:rPr>
        <w:tab/>
      </w:r>
      <w:r w:rsidR="003813D1">
        <w:rPr>
          <w:rFonts w:ascii="Arial" w:hAnsi="Arial" w:cs="Arial"/>
        </w:rPr>
        <w:tab/>
      </w:r>
      <w:r w:rsidRPr="006A06EA">
        <w:rPr>
          <w:rFonts w:ascii="Arial" w:hAnsi="Arial" w:cs="Arial"/>
          <w:b/>
        </w:rPr>
        <w:t>YES / NO</w:t>
      </w:r>
    </w:p>
    <w:p w14:paraId="003A3488" w14:textId="77777777" w:rsidR="00594765" w:rsidRPr="006A06EA" w:rsidRDefault="00594765" w:rsidP="00594765">
      <w:pPr>
        <w:pStyle w:val="NoSpacing"/>
        <w:rPr>
          <w:rFonts w:ascii="Arial" w:hAnsi="Arial" w:cs="Arial"/>
          <w:sz w:val="14"/>
        </w:rPr>
      </w:pPr>
    </w:p>
    <w:p w14:paraId="53FDEC12" w14:textId="77777777" w:rsidR="00594765" w:rsidRPr="006A06EA" w:rsidRDefault="00594765" w:rsidP="00594765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of your child/ren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Date of birth: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63DE4" w14:textId="77777777" w:rsidR="00594765" w:rsidRPr="00594765" w:rsidRDefault="00594765" w:rsidP="00594765">
      <w:pPr>
        <w:pStyle w:val="NoSpacing"/>
        <w:rPr>
          <w:rFonts w:ascii="Arial" w:hAnsi="Arial" w:cs="Arial"/>
          <w:b/>
        </w:rPr>
      </w:pPr>
      <w:r w:rsidRPr="00594765">
        <w:rPr>
          <w:rFonts w:ascii="Arial" w:hAnsi="Arial" w:cs="Arial"/>
          <w:b/>
        </w:rPr>
        <w:t xml:space="preserve">Or </w:t>
      </w:r>
    </w:p>
    <w:p w14:paraId="24C628E0" w14:textId="77777777" w:rsidR="001974AF" w:rsidRDefault="00594765" w:rsidP="005947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Are you an adult aged over 50 years of age?</w:t>
      </w:r>
      <w:r w:rsidR="001974AF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YES / NO</w:t>
      </w:r>
      <w:r w:rsidR="001974AF">
        <w:rPr>
          <w:rFonts w:ascii="Arial" w:hAnsi="Arial" w:cs="Arial"/>
          <w:b/>
        </w:rPr>
        <w:t xml:space="preserve">          </w:t>
      </w:r>
      <w:r w:rsidRPr="00594765">
        <w:rPr>
          <w:rFonts w:ascii="Arial" w:hAnsi="Arial" w:cs="Arial"/>
          <w:b/>
          <w:u w:val="single"/>
        </w:rPr>
        <w:t>Ethnicity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 </w:t>
      </w:r>
    </w:p>
    <w:p w14:paraId="5ECF5ABC" w14:textId="77777777" w:rsidR="001974AF" w:rsidRDefault="001974AF" w:rsidP="00594765">
      <w:pPr>
        <w:pStyle w:val="NoSpacing"/>
        <w:rPr>
          <w:rFonts w:ascii="Arial" w:hAnsi="Arial" w:cs="Arial"/>
        </w:rPr>
      </w:pPr>
    </w:p>
    <w:p w14:paraId="666EFC1D" w14:textId="611ADE4F" w:rsidR="00594765" w:rsidRPr="001974AF" w:rsidRDefault="00594765" w:rsidP="0059476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Language(s) spoken: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CACC29" w14:textId="77777777" w:rsidR="00594765" w:rsidRPr="001176AB" w:rsidRDefault="00594765" w:rsidP="00594765">
      <w:pPr>
        <w:pStyle w:val="NoSpacing"/>
        <w:rPr>
          <w:rFonts w:ascii="Arial" w:hAnsi="Arial" w:cs="Arial"/>
          <w:sz w:val="14"/>
          <w:u w:val="single"/>
        </w:rPr>
      </w:pPr>
    </w:p>
    <w:p w14:paraId="610722C0" w14:textId="50EE81F6" w:rsidR="00594765" w:rsidRPr="00594765" w:rsidRDefault="00594765" w:rsidP="00594765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Contact details: </w:t>
      </w:r>
      <w:r w:rsidRPr="00594765">
        <w:rPr>
          <w:rFonts w:ascii="Arial" w:hAnsi="Arial" w:cs="Arial"/>
        </w:rPr>
        <w:t>Mobile No: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gramStart"/>
      <w:r w:rsidR="001974AF">
        <w:rPr>
          <w:rFonts w:ascii="Arial" w:hAnsi="Arial" w:cs="Arial"/>
          <w:u w:val="single"/>
        </w:rPr>
        <w:t>email:_</w:t>
      </w:r>
      <w:proofErr w:type="gramEnd"/>
      <w:r w:rsidR="001974AF">
        <w:rPr>
          <w:rFonts w:ascii="Arial" w:hAnsi="Arial" w:cs="Arial"/>
          <w:u w:val="single"/>
        </w:rPr>
        <w:t>________________________</w:t>
      </w:r>
      <w:r>
        <w:rPr>
          <w:rFonts w:ascii="Arial" w:hAnsi="Arial" w:cs="Arial"/>
        </w:rPr>
        <w:t xml:space="preserve"> </w:t>
      </w:r>
    </w:p>
    <w:p w14:paraId="69CD0221" w14:textId="77777777" w:rsidR="00594765" w:rsidRPr="001176AB" w:rsidRDefault="00594765" w:rsidP="00594765">
      <w:pPr>
        <w:pStyle w:val="NoSpacing"/>
        <w:rPr>
          <w:rFonts w:ascii="Arial" w:hAnsi="Arial" w:cs="Arial"/>
          <w:sz w:val="14"/>
          <w:u w:val="single"/>
        </w:rPr>
      </w:pPr>
    </w:p>
    <w:p w14:paraId="78D798C8" w14:textId="77777777" w:rsidR="00594765" w:rsidRDefault="00594765" w:rsidP="00594765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Postal 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0D26F9" w14:textId="77777777" w:rsidR="00594765" w:rsidRPr="001176AB" w:rsidRDefault="00594765" w:rsidP="00594765">
      <w:pPr>
        <w:pStyle w:val="NoSpacing"/>
        <w:rPr>
          <w:rFonts w:ascii="Arial" w:hAnsi="Arial" w:cs="Arial"/>
          <w:sz w:val="14"/>
          <w:u w:val="single"/>
        </w:rPr>
      </w:pPr>
    </w:p>
    <w:p w14:paraId="4D9CCABD" w14:textId="77777777" w:rsidR="00594765" w:rsidRDefault="00594765" w:rsidP="00594765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Post code: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Email address </w:t>
      </w:r>
      <w:r>
        <w:rPr>
          <w:rFonts w:ascii="Arial" w:hAnsi="Arial" w:cs="Arial"/>
          <w:b/>
          <w:i/>
        </w:rPr>
        <w:t xml:space="preserve">if you use it!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1A9BEB" w14:textId="77777777" w:rsidR="00594765" w:rsidRPr="005336E8" w:rsidRDefault="00594765" w:rsidP="00594765">
      <w:pPr>
        <w:pStyle w:val="NoSpacing"/>
        <w:rPr>
          <w:rFonts w:ascii="Arial" w:hAnsi="Arial" w:cs="Arial"/>
          <w:sz w:val="10"/>
          <w:u w:val="single"/>
        </w:rPr>
      </w:pPr>
    </w:p>
    <w:p w14:paraId="7EDC3606" w14:textId="77777777" w:rsidR="001176AB" w:rsidRPr="006071F5" w:rsidRDefault="001176AB" w:rsidP="00594765">
      <w:pPr>
        <w:pStyle w:val="NoSpacing"/>
        <w:rPr>
          <w:rFonts w:ascii="Arial" w:hAnsi="Arial" w:cs="Arial"/>
          <w:u w:val="single"/>
        </w:rPr>
      </w:pPr>
      <w:r w:rsidRPr="001176AB">
        <w:rPr>
          <w:rFonts w:ascii="Arial" w:hAnsi="Arial" w:cs="Arial"/>
        </w:rPr>
        <w:t>As the</w:t>
      </w:r>
      <w:r w:rsidR="006071F5">
        <w:rPr>
          <w:rFonts w:ascii="Arial" w:hAnsi="Arial" w:cs="Arial"/>
        </w:rPr>
        <w:t xml:space="preserve"> courses include food, do you /</w:t>
      </w:r>
      <w:r w:rsidRPr="001176AB">
        <w:rPr>
          <w:rFonts w:ascii="Arial" w:hAnsi="Arial" w:cs="Arial"/>
        </w:rPr>
        <w:t xml:space="preserve"> your child have any food allergies? </w:t>
      </w:r>
      <w:r w:rsidR="006071F5">
        <w:rPr>
          <w:rFonts w:ascii="Arial" w:hAnsi="Arial" w:cs="Arial"/>
          <w:u w:val="single"/>
        </w:rPr>
        <w:tab/>
      </w:r>
      <w:r w:rsidR="006071F5">
        <w:rPr>
          <w:rFonts w:ascii="Arial" w:hAnsi="Arial" w:cs="Arial"/>
          <w:u w:val="single"/>
        </w:rPr>
        <w:tab/>
      </w:r>
      <w:r w:rsidR="006071F5">
        <w:rPr>
          <w:rFonts w:ascii="Arial" w:hAnsi="Arial" w:cs="Arial"/>
          <w:u w:val="single"/>
        </w:rPr>
        <w:tab/>
      </w:r>
      <w:r w:rsidR="006071F5">
        <w:rPr>
          <w:rFonts w:ascii="Arial" w:hAnsi="Arial" w:cs="Arial"/>
          <w:u w:val="single"/>
        </w:rPr>
        <w:tab/>
      </w:r>
    </w:p>
    <w:p w14:paraId="61117219" w14:textId="77777777" w:rsidR="001176AB" w:rsidRPr="005336E8" w:rsidRDefault="001176AB" w:rsidP="00594765">
      <w:pPr>
        <w:pStyle w:val="NoSpacing"/>
        <w:rPr>
          <w:rFonts w:ascii="Arial" w:hAnsi="Arial" w:cs="Arial"/>
          <w:sz w:val="10"/>
        </w:rPr>
      </w:pPr>
    </w:p>
    <w:p w14:paraId="755314E7" w14:textId="7F55FEA9" w:rsidR="001176AB" w:rsidRPr="006071F5" w:rsidRDefault="001176AB" w:rsidP="005947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Photos taken during sessions will be for promotion &amp; evaluation of </w:t>
      </w:r>
      <w:r>
        <w:rPr>
          <w:rFonts w:ascii="Arial" w:hAnsi="Arial" w:cs="Arial"/>
          <w:b/>
        </w:rPr>
        <w:t xml:space="preserve">Cook, Community &amp; </w:t>
      </w:r>
      <w:proofErr w:type="gramStart"/>
      <w:r>
        <w:rPr>
          <w:rFonts w:ascii="Arial" w:hAnsi="Arial" w:cs="Arial"/>
          <w:b/>
        </w:rPr>
        <w:t xml:space="preserve">Culture 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I give my permission for this </w:t>
      </w:r>
      <w:r w:rsidR="006071F5">
        <w:rPr>
          <w:rFonts w:ascii="Arial" w:hAnsi="Arial" w:cs="Arial"/>
        </w:rPr>
        <w:tab/>
      </w:r>
      <w:r w:rsidR="006071F5" w:rsidRPr="006071F5">
        <w:rPr>
          <w:rFonts w:ascii="Arial" w:hAnsi="Arial" w:cs="Arial"/>
          <w:b/>
        </w:rPr>
        <w:t>YES / NO</w:t>
      </w:r>
    </w:p>
    <w:p w14:paraId="0F55CA5F" w14:textId="77777777" w:rsidR="001176AB" w:rsidRPr="005336E8" w:rsidRDefault="001176AB" w:rsidP="00594765">
      <w:pPr>
        <w:pStyle w:val="NoSpacing"/>
        <w:rPr>
          <w:rFonts w:ascii="Arial" w:hAnsi="Arial" w:cs="Arial"/>
          <w:sz w:val="12"/>
          <w:u w:val="single"/>
        </w:rPr>
      </w:pPr>
    </w:p>
    <w:p w14:paraId="0B299A9E" w14:textId="77777777" w:rsidR="005336E8" w:rsidRPr="007375BF" w:rsidRDefault="005336E8" w:rsidP="005336E8">
      <w:pPr>
        <w:rPr>
          <w:rFonts w:ascii="Arial" w:eastAsiaTheme="minorEastAsia" w:hAnsi="Arial" w:cs="Arial"/>
          <w:sz w:val="12"/>
          <w:szCs w:val="22"/>
          <w:lang w:val="en-GB" w:eastAsia="en-GB"/>
        </w:rPr>
      </w:pPr>
      <w:r w:rsidRPr="007375BF">
        <w:rPr>
          <w:rFonts w:ascii="Arial" w:eastAsiaTheme="minorEastAsia" w:hAnsi="Arial" w:cs="Arial"/>
          <w:noProof/>
          <w:sz w:val="1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968A1" wp14:editId="4C0FC3E6">
                <wp:simplePos x="0" y="0"/>
                <wp:positionH relativeFrom="column">
                  <wp:posOffset>175260</wp:posOffset>
                </wp:positionH>
                <wp:positionV relativeFrom="paragraph">
                  <wp:posOffset>51435</wp:posOffset>
                </wp:positionV>
                <wp:extent cx="6143625" cy="3905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FE51A" w14:textId="77777777" w:rsidR="005336E8" w:rsidRDefault="005336E8" w:rsidP="005336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7EE2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Toyhouse will use the personal information abo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ve in order to invite you to Toyhouse</w:t>
                            </w:r>
                            <w:r w:rsidRPr="00A67EE2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services.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924E21F" w14:textId="77777777" w:rsidR="005336E8" w:rsidRPr="00A67EE2" w:rsidRDefault="005336E8" w:rsidP="005336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7EE2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Information will be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stored securely and not passed to anyone else without your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68A1" id="Text Box 6" o:spid="_x0000_s1027" type="#_x0000_t202" style="position:absolute;margin-left:13.8pt;margin-top:4.05pt;width:483.7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" fillcolor="yellow" stroked="f" strokeweight=".5pt">
                <v:textbox>
                  <w:txbxContent>
                    <w:p w14:paraId="189FE51A" w14:textId="77777777" w:rsidR="005336E8" w:rsidRDefault="005336E8" w:rsidP="005336E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67EE2">
                        <w:rPr>
                          <w:b/>
                          <w:sz w:val="20"/>
                          <w:szCs w:val="20"/>
                          <w:lang w:val="en-GB"/>
                        </w:rPr>
                        <w:t>Toyhouse will use the personal information abo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ve in order to invite you to Toyhouse</w:t>
                      </w:r>
                      <w:r w:rsidRPr="00A67EE2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services.  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4924E21F" w14:textId="77777777" w:rsidR="005336E8" w:rsidRPr="00A67EE2" w:rsidRDefault="005336E8" w:rsidP="005336E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67EE2">
                        <w:rPr>
                          <w:b/>
                          <w:sz w:val="20"/>
                          <w:szCs w:val="20"/>
                          <w:lang w:val="en-GB"/>
                        </w:rPr>
                        <w:t>Information will be</w:t>
                      </w: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stored securely and not passed to anyone else without your permission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03AAA3" w14:textId="77777777" w:rsidR="005336E8" w:rsidRDefault="005336E8" w:rsidP="00594765">
      <w:pPr>
        <w:pStyle w:val="NoSpacing"/>
        <w:rPr>
          <w:rFonts w:ascii="Arial" w:hAnsi="Arial" w:cs="Arial"/>
          <w:sz w:val="16"/>
        </w:rPr>
      </w:pPr>
    </w:p>
    <w:p w14:paraId="52B5EDDB" w14:textId="77777777" w:rsidR="005336E8" w:rsidRDefault="005336E8" w:rsidP="00594765">
      <w:pPr>
        <w:pStyle w:val="NoSpacing"/>
        <w:rPr>
          <w:rFonts w:ascii="Arial" w:hAnsi="Arial" w:cs="Arial"/>
          <w:sz w:val="16"/>
        </w:rPr>
      </w:pPr>
    </w:p>
    <w:p w14:paraId="2872BEB4" w14:textId="77777777" w:rsidR="005336E8" w:rsidRDefault="005336E8" w:rsidP="00594765">
      <w:pPr>
        <w:pStyle w:val="NoSpacing"/>
        <w:rPr>
          <w:rFonts w:ascii="Arial" w:hAnsi="Arial" w:cs="Arial"/>
          <w:sz w:val="16"/>
        </w:rPr>
      </w:pPr>
    </w:p>
    <w:p w14:paraId="550AD88E" w14:textId="77777777" w:rsidR="005336E8" w:rsidRPr="005336E8" w:rsidRDefault="005336E8" w:rsidP="00594765">
      <w:pPr>
        <w:pStyle w:val="NoSpacing"/>
        <w:rPr>
          <w:rFonts w:ascii="Arial" w:hAnsi="Arial" w:cs="Arial"/>
          <w:sz w:val="10"/>
        </w:rPr>
      </w:pPr>
    </w:p>
    <w:p w14:paraId="2B0BBFEE" w14:textId="60FD277A" w:rsidR="00BB0718" w:rsidRPr="0038600E" w:rsidRDefault="003813D1" w:rsidP="0038600E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Signed: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Dated: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336E8" w:rsidRPr="00AE4C47">
        <w:rPr>
          <w:rFonts w:ascii="Arial" w:hAnsi="Arial" w:cs="Arial"/>
          <w:b/>
          <w:sz w:val="14"/>
        </w:rPr>
        <w:t>APPLICATION FORM 3x</w:t>
      </w:r>
      <w:r w:rsidRPr="00AE4C47">
        <w:rPr>
          <w:rFonts w:ascii="Arial" w:hAnsi="Arial" w:cs="Arial"/>
          <w:b/>
          <w:sz w:val="14"/>
        </w:rPr>
        <w:t>C</w:t>
      </w:r>
      <w:r w:rsidR="005336E8" w:rsidRPr="00AE4C47">
        <w:rPr>
          <w:rFonts w:ascii="Arial" w:hAnsi="Arial" w:cs="Arial"/>
          <w:b/>
          <w:sz w:val="14"/>
        </w:rPr>
        <w:t xml:space="preserve"> </w:t>
      </w:r>
    </w:p>
    <w:sectPr w:rsidR="00BB0718" w:rsidRPr="0038600E" w:rsidSect="00A51104">
      <w:headerReference w:type="default" r:id="rId12"/>
      <w:footerReference w:type="default" r:id="rId13"/>
      <w:pgSz w:w="11900" w:h="16840"/>
      <w:pgMar w:top="181" w:right="1134" w:bottom="686" w:left="1134" w:header="45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B2DF" w14:textId="77777777" w:rsidR="00743B91" w:rsidRDefault="00743B91" w:rsidP="00743B91">
      <w:r>
        <w:separator/>
      </w:r>
    </w:p>
  </w:endnote>
  <w:endnote w:type="continuationSeparator" w:id="0">
    <w:p w14:paraId="0FB000C3" w14:textId="77777777" w:rsidR="00743B91" w:rsidRDefault="00743B91" w:rsidP="007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2FE2" w14:textId="77777777" w:rsidR="00A51104" w:rsidRDefault="00B043F6">
    <w:pPr>
      <w:pStyle w:val="Footer"/>
    </w:pPr>
    <w:r>
      <w:rPr>
        <w:noProof/>
        <w:lang w:val="en-GB" w:eastAsia="en-GB"/>
      </w:rPr>
      <w:drawing>
        <wp:inline distT="0" distB="0" distL="0" distR="0" wp14:anchorId="62DF8086" wp14:editId="33528F7D">
          <wp:extent cx="6116320" cy="477520"/>
          <wp:effectExtent l="0" t="0" r="0" b="0"/>
          <wp:docPr id="4" name="Picture 3" descr="pip-pinhorn-toyhouse-letterhead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p-pinhorn-toyhouse-letterhead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3C180" w14:textId="77777777" w:rsidR="00743B91" w:rsidRDefault="00743B91" w:rsidP="00743B91">
      <w:r>
        <w:separator/>
      </w:r>
    </w:p>
  </w:footnote>
  <w:footnote w:type="continuationSeparator" w:id="0">
    <w:p w14:paraId="16732185" w14:textId="77777777" w:rsidR="00743B91" w:rsidRDefault="00743B91" w:rsidP="0074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EA57" w14:textId="77777777" w:rsidR="00A51104" w:rsidRDefault="00BA2C29" w:rsidP="00A51104">
    <w:pPr>
      <w:pStyle w:val="Header"/>
      <w:tabs>
        <w:tab w:val="right" w:pos="9632"/>
      </w:tabs>
    </w:pPr>
    <w:r>
      <w:rPr>
        <w:noProof/>
        <w:lang w:val="en-GB" w:eastAsia="en-GB"/>
      </w:rPr>
      <w:drawing>
        <wp:inline distT="0" distB="0" distL="0" distR="0" wp14:anchorId="0A40E059" wp14:editId="75EB671B">
          <wp:extent cx="6116320" cy="1035050"/>
          <wp:effectExtent l="0" t="0" r="5080" b="0"/>
          <wp:docPr id="5" name="Picture 4" descr="pip-pinhorn-toyhouse-letterhead-top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p-pinhorn-toyhouse-letterhead-top-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1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AEE"/>
    <w:multiLevelType w:val="hybridMultilevel"/>
    <w:tmpl w:val="680C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04"/>
    <w:rsid w:val="0005171E"/>
    <w:rsid w:val="00116416"/>
    <w:rsid w:val="001176AB"/>
    <w:rsid w:val="001974AF"/>
    <w:rsid w:val="0031060C"/>
    <w:rsid w:val="003813D1"/>
    <w:rsid w:val="0038600E"/>
    <w:rsid w:val="003D44AB"/>
    <w:rsid w:val="003E52A0"/>
    <w:rsid w:val="00430DCF"/>
    <w:rsid w:val="004B5C2C"/>
    <w:rsid w:val="005051D0"/>
    <w:rsid w:val="005336E8"/>
    <w:rsid w:val="00547774"/>
    <w:rsid w:val="00594765"/>
    <w:rsid w:val="006071F5"/>
    <w:rsid w:val="00743B91"/>
    <w:rsid w:val="007A305D"/>
    <w:rsid w:val="008312C7"/>
    <w:rsid w:val="008A6554"/>
    <w:rsid w:val="00991B20"/>
    <w:rsid w:val="00A51104"/>
    <w:rsid w:val="00AC5B75"/>
    <w:rsid w:val="00AE4C47"/>
    <w:rsid w:val="00B00934"/>
    <w:rsid w:val="00B043F6"/>
    <w:rsid w:val="00B30985"/>
    <w:rsid w:val="00BA2C29"/>
    <w:rsid w:val="00BB0718"/>
    <w:rsid w:val="00C17979"/>
    <w:rsid w:val="00CC5948"/>
    <w:rsid w:val="00CD5A4F"/>
    <w:rsid w:val="00DB7966"/>
    <w:rsid w:val="00E66AF2"/>
    <w:rsid w:val="00EF6F73"/>
    <w:rsid w:val="00F360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7789F"/>
  <w15:docId w15:val="{FB245B9E-4062-4EE9-BA52-084B9A9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1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104"/>
  </w:style>
  <w:style w:type="paragraph" w:styleId="Footer">
    <w:name w:val="footer"/>
    <w:basedOn w:val="Normal"/>
    <w:link w:val="FooterChar"/>
    <w:uiPriority w:val="99"/>
    <w:semiHidden/>
    <w:unhideWhenUsed/>
    <w:rsid w:val="00A51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04"/>
  </w:style>
  <w:style w:type="paragraph" w:styleId="BalloonText">
    <w:name w:val="Balloon Text"/>
    <w:basedOn w:val="Normal"/>
    <w:link w:val="BalloonTextChar"/>
    <w:uiPriority w:val="99"/>
    <w:semiHidden/>
    <w:unhideWhenUsed/>
    <w:rsid w:val="00C17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79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594765"/>
    <w:rPr>
      <w:rFonts w:ascii="Arial Narrow" w:eastAsia="Times New Roman" w:hAnsi="Arial Narrow" w:cs="Arial"/>
      <w:b/>
      <w:sz w:val="16"/>
      <w:szCs w:val="20"/>
      <w:lang w:val="en-GB" w:eastAsia="en-GB"/>
    </w:rPr>
  </w:style>
  <w:style w:type="paragraph" w:styleId="NoSpacing">
    <w:name w:val="No Spacing"/>
    <w:uiPriority w:val="1"/>
    <w:qFormat/>
    <w:rsid w:val="00594765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89fa7-8c64-41a9-9fd4-ba0bdc2da4bf">
      <Terms xmlns="http://schemas.microsoft.com/office/infopath/2007/PartnerControls"/>
    </lcf76f155ced4ddcb4097134ff3c332f>
    <TaxCatchAll xmlns="481f880e-96d0-48d1-99a9-ddd61151a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50FEC861F844A643CCC3AD3CC2DE" ma:contentTypeVersion="19" ma:contentTypeDescription="Create a new document." ma:contentTypeScope="" ma:versionID="c5c4bb008c188c1dcc1ec31dd771d2d0">
  <xsd:schema xmlns:xsd="http://www.w3.org/2001/XMLSchema" xmlns:xs="http://www.w3.org/2001/XMLSchema" xmlns:p="http://schemas.microsoft.com/office/2006/metadata/properties" xmlns:ns2="00d89fa7-8c64-41a9-9fd4-ba0bdc2da4bf" xmlns:ns3="481f880e-96d0-48d1-99a9-ddd61151aa82" targetNamespace="http://schemas.microsoft.com/office/2006/metadata/properties" ma:root="true" ma:fieldsID="95a45c110a5a961f95b030caa1141b6c" ns2:_="" ns3:_="">
    <xsd:import namespace="00d89fa7-8c64-41a9-9fd4-ba0bdc2da4bf"/>
    <xsd:import namespace="481f880e-96d0-48d1-99a9-ddd61151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9fa7-8c64-41a9-9fd4-ba0bdc2d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b13a01-f992-4a4c-8627-8ee65ef91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880e-96d0-48d1-99a9-ddd61151a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d7aa8c-47f6-41fb-bb35-6f4139cf043b}" ma:internalName="TaxCatchAll" ma:showField="CatchAllData" ma:web="481f880e-96d0-48d1-99a9-ddd61151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90726-0E7D-4CB3-9DFA-1DD97705E0CC}">
  <ds:schemaRefs>
    <ds:schemaRef ds:uri="481f880e-96d0-48d1-99a9-ddd61151aa8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0d89fa7-8c64-41a9-9fd4-ba0bdc2da4b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51D885-B4A2-4813-9F6D-D2F1B4BEF836}"/>
</file>

<file path=customXml/itemProps3.xml><?xml version="1.0" encoding="utf-8"?>
<ds:datastoreItem xmlns:ds="http://schemas.openxmlformats.org/officeDocument/2006/customXml" ds:itemID="{28544E1E-96F8-495D-AC4C-E325063C2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Woolf</dc:creator>
  <cp:lastModifiedBy>Julie Morgan</cp:lastModifiedBy>
  <cp:revision>3</cp:revision>
  <cp:lastPrinted>2024-10-22T10:10:00Z</cp:lastPrinted>
  <dcterms:created xsi:type="dcterms:W3CDTF">2024-10-22T10:17:00Z</dcterms:created>
  <dcterms:modified xsi:type="dcterms:W3CDTF">2025-08-27T11:15:00Z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0x010100D6BC50FEC861F844A643CCC3AD3CC2DE</vt:lpwstr>
  </property>
  <property fmtid="{D5CDD505-2E9C-101B-9397-08002B2CF9AE}" pid="3" name="MediaServiceImageTags">
    <vt:lpwstr/>
  </property>
</Properties>
</file>